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Roboto" w:cs="Roboto" w:eastAsia="Roboto" w:hAnsi="Roboto"/>
          <w:color w:val="1c4587"/>
          <w:sz w:val="20"/>
          <w:szCs w:val="20"/>
        </w:rPr>
      </w:pPr>
      <w:r w:rsidDel="00000000" w:rsidR="00000000" w:rsidRPr="00000000">
        <w:rPr>
          <w:rFonts w:ascii="Roboto" w:cs="Roboto" w:eastAsia="Roboto" w:hAnsi="Roboto"/>
          <w:color w:val="1c4587"/>
          <w:sz w:val="20"/>
          <w:szCs w:val="20"/>
          <w:rtl w:val="0"/>
        </w:rPr>
        <w:t xml:space="preserve">Your Group Members _____________________________________________________</w:t>
      </w:r>
    </w:p>
    <w:p w:rsidR="00000000" w:rsidDel="00000000" w:rsidP="00000000" w:rsidRDefault="00000000" w:rsidRPr="00000000" w14:paraId="00000002">
      <w:pPr>
        <w:jc w:val="center"/>
        <w:rPr>
          <w:rFonts w:ascii="Roboto" w:cs="Roboto" w:eastAsia="Roboto" w:hAnsi="Roboto"/>
          <w:color w:val="1c4587"/>
          <w:sz w:val="20"/>
          <w:szCs w:val="20"/>
        </w:rPr>
      </w:pPr>
      <w:r w:rsidDel="00000000" w:rsidR="00000000" w:rsidRPr="00000000">
        <w:rPr>
          <w:rtl w:val="0"/>
        </w:rPr>
      </w:r>
    </w:p>
    <w:p w:rsidR="00000000" w:rsidDel="00000000" w:rsidP="00000000" w:rsidRDefault="00000000" w:rsidRPr="00000000" w14:paraId="00000003">
      <w:pPr>
        <w:pStyle w:val="Title"/>
        <w:keepNext w:val="0"/>
        <w:keepLines w:val="0"/>
        <w:spacing w:after="0" w:line="240" w:lineRule="auto"/>
        <w:ind w:left="-15" w:firstLine="0"/>
        <w:rPr>
          <w:rFonts w:ascii="Impact" w:cs="Impact" w:eastAsia="Impact" w:hAnsi="Impact"/>
          <w:color w:val="283592"/>
          <w:sz w:val="24"/>
          <w:szCs w:val="24"/>
        </w:rPr>
      </w:pPr>
      <w:bookmarkStart w:colFirst="0" w:colLast="0" w:name="_hxul4jmat189" w:id="0"/>
      <w:bookmarkEnd w:id="0"/>
      <w:r w:rsidDel="00000000" w:rsidR="00000000" w:rsidRPr="00000000">
        <w:rPr>
          <w:rFonts w:ascii="Impact" w:cs="Impact" w:eastAsia="Impact" w:hAnsi="Impact"/>
          <w:color w:val="283592"/>
          <w:sz w:val="60"/>
          <w:szCs w:val="60"/>
          <w:rtl w:val="0"/>
        </w:rPr>
        <w:t xml:space="preserve">The COVID-19 Survival Guide</w:t>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b w:val="1"/>
          <w:i w:val="1"/>
          <w:color w:val="cc0000"/>
          <w:sz w:val="24"/>
          <w:szCs w:val="24"/>
          <w:rtl w:val="0"/>
        </w:rPr>
        <w:t xml:space="preserve">Question:</w:t>
      </w:r>
      <w:r w:rsidDel="00000000" w:rsidR="00000000" w:rsidRPr="00000000">
        <w:rPr>
          <w:rFonts w:ascii="Calibri" w:cs="Calibri" w:eastAsia="Calibri" w:hAnsi="Calibri"/>
          <w:i w:val="1"/>
          <w:color w:val="cc0000"/>
          <w:sz w:val="24"/>
          <w:szCs w:val="24"/>
          <w:rtl w:val="0"/>
        </w:rPr>
        <w:t xml:space="preserve"> How can you support your community during a crisis?</w:t>
      </w:r>
      <w:r w:rsidDel="00000000" w:rsidR="00000000" w:rsidRPr="00000000">
        <w:rPr>
          <w:rtl w:val="0"/>
        </w:rPr>
      </w:r>
    </w:p>
    <w:p w:rsidR="00000000" w:rsidDel="00000000" w:rsidP="00000000" w:rsidRDefault="00000000" w:rsidRPr="00000000" w14:paraId="00000006">
      <w:pPr>
        <w:pStyle w:val="Heading2"/>
        <w:keepNext w:val="0"/>
        <w:keepLines w:val="0"/>
        <w:spacing w:after="0" w:before="0" w:line="240" w:lineRule="auto"/>
        <w:ind w:left="-15" w:firstLine="0"/>
        <w:jc w:val="left"/>
        <w:rPr>
          <w:rFonts w:ascii="Calibri" w:cs="Calibri" w:eastAsia="Calibri" w:hAnsi="Calibri"/>
          <w:sz w:val="24"/>
          <w:szCs w:val="24"/>
        </w:rPr>
      </w:pPr>
      <w:bookmarkStart w:colFirst="0" w:colLast="0" w:name="_ib37dsd2j5ye" w:id="1"/>
      <w:bookmarkEnd w:id="1"/>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after="120" w:line="276" w:lineRule="auto"/>
        <w:rPr>
          <w:rFonts w:ascii="Roboto" w:cs="Roboto" w:eastAsia="Roboto" w:hAnsi="Roboto"/>
          <w:b w:val="1"/>
          <w:u w:val="single"/>
        </w:rPr>
      </w:pPr>
      <w:r w:rsidDel="00000000" w:rsidR="00000000" w:rsidRPr="00000000">
        <w:rPr>
          <w:rFonts w:ascii="Roboto" w:cs="Roboto" w:eastAsia="Roboto" w:hAnsi="Roboto"/>
          <w:b w:val="1"/>
          <w:u w:val="single"/>
          <w:rtl w:val="0"/>
        </w:rPr>
        <w:t xml:space="preserve">Introduction</w:t>
      </w:r>
      <w:r w:rsidDel="00000000" w:rsidR="00000000" w:rsidRPr="00000000">
        <w:drawing>
          <wp:anchor allowOverlap="1" behindDoc="0" distB="114300" distT="114300" distL="114300" distR="114300" hidden="0" layoutInCell="1" locked="0" relativeHeight="0" simplePos="0">
            <wp:simplePos x="0" y="0"/>
            <wp:positionH relativeFrom="column">
              <wp:posOffset>2305110</wp:posOffset>
            </wp:positionH>
            <wp:positionV relativeFrom="paragraph">
              <wp:posOffset>323850</wp:posOffset>
            </wp:positionV>
            <wp:extent cx="3990915" cy="2243138"/>
            <wp:effectExtent b="0" l="0" r="0" t="0"/>
            <wp:wrapSquare wrapText="left"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990915" cy="2243138"/>
                    </a:xfrm>
                    <a:prstGeom prst="rect"/>
                    <a:ln/>
                  </pic:spPr>
                </pic:pic>
              </a:graphicData>
            </a:graphic>
          </wp:anchor>
        </w:drawing>
      </w:r>
    </w:p>
    <w:p w:rsidR="00000000" w:rsidDel="00000000" w:rsidP="00000000" w:rsidRDefault="00000000" w:rsidRPr="00000000" w14:paraId="00000009">
      <w:pPr>
        <w:spacing w:after="120" w:line="276" w:lineRule="auto"/>
        <w:rPr>
          <w:rFonts w:ascii="Roboto" w:cs="Roboto" w:eastAsia="Roboto" w:hAnsi="Roboto"/>
        </w:rPr>
      </w:pPr>
      <w:r w:rsidDel="00000000" w:rsidR="00000000" w:rsidRPr="00000000">
        <w:rPr>
          <w:rFonts w:ascii="Roboto" w:cs="Roboto" w:eastAsia="Roboto" w:hAnsi="Roboto"/>
          <w:rtl w:val="0"/>
        </w:rPr>
        <w:t xml:space="preserve">Your goal is to create a project that will prepare and protect your community from the COVID-19 outbreak.  This project must contain factual and reliable information to assist the families in your area.  Why are we doing this?  The resource you provide will be released for the public to see online.  Your work will be relevant to not only the WAHS, TAS, and ACES community but the entire world.  Below are instructions.</w:t>
      </w:r>
    </w:p>
    <w:p w:rsidR="00000000" w:rsidDel="00000000" w:rsidP="00000000" w:rsidRDefault="00000000" w:rsidRPr="00000000" w14:paraId="0000000A">
      <w:pPr>
        <w:spacing w:after="12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0B">
      <w:pPr>
        <w:spacing w:after="120" w:line="240" w:lineRule="auto"/>
        <w:rPr>
          <w:rFonts w:ascii="Roboto" w:cs="Roboto" w:eastAsia="Roboto" w:hAnsi="Roboto"/>
          <w:b w:val="1"/>
          <w:u w:val="single"/>
        </w:rPr>
      </w:pPr>
      <w:r w:rsidDel="00000000" w:rsidR="00000000" w:rsidRPr="00000000">
        <w:rPr>
          <w:rFonts w:ascii="Roboto" w:cs="Roboto" w:eastAsia="Roboto" w:hAnsi="Roboto"/>
          <w:b w:val="1"/>
          <w:u w:val="single"/>
          <w:rtl w:val="0"/>
        </w:rPr>
        <w:t xml:space="preserve">Information</w:t>
      </w:r>
    </w:p>
    <w:p w:rsidR="00000000" w:rsidDel="00000000" w:rsidP="00000000" w:rsidRDefault="00000000" w:rsidRPr="00000000" w14:paraId="0000000C">
      <w:pPr>
        <w:spacing w:after="120" w:line="240" w:lineRule="auto"/>
        <w:rPr>
          <w:rFonts w:ascii="Roboto" w:cs="Roboto" w:eastAsia="Roboto" w:hAnsi="Roboto"/>
          <w:i w:val="1"/>
        </w:rPr>
      </w:pPr>
      <w:r w:rsidDel="00000000" w:rsidR="00000000" w:rsidRPr="00000000">
        <w:rPr>
          <w:rFonts w:ascii="Roboto" w:cs="Roboto" w:eastAsia="Roboto" w:hAnsi="Roboto"/>
          <w:i w:val="1"/>
          <w:rtl w:val="0"/>
        </w:rPr>
        <w:t xml:space="preserve">The final project will have the following information:</w:t>
      </w:r>
    </w:p>
    <w:p w:rsidR="00000000" w:rsidDel="00000000" w:rsidP="00000000" w:rsidRDefault="00000000" w:rsidRPr="00000000" w14:paraId="0000000D">
      <w:pPr>
        <w:numPr>
          <w:ilvl w:val="0"/>
          <w:numId w:val="2"/>
        </w:numPr>
        <w:spacing w:after="120" w:line="240" w:lineRule="auto"/>
        <w:ind w:left="720" w:hanging="360"/>
        <w:rPr>
          <w:rFonts w:ascii="Roboto" w:cs="Roboto" w:eastAsia="Roboto" w:hAnsi="Roboto"/>
        </w:rPr>
      </w:pPr>
      <w:r w:rsidDel="00000000" w:rsidR="00000000" w:rsidRPr="00000000">
        <w:rPr>
          <w:rFonts w:ascii="Roboto" w:cs="Roboto" w:eastAsia="Roboto" w:hAnsi="Roboto"/>
          <w:rtl w:val="0"/>
        </w:rPr>
        <w:t xml:space="preserve">FAQs (frequently answered questions) to explain the facts about COVID-19</w:t>
      </w:r>
    </w:p>
    <w:p w:rsidR="00000000" w:rsidDel="00000000" w:rsidP="00000000" w:rsidRDefault="00000000" w:rsidRPr="00000000" w14:paraId="0000000E">
      <w:pPr>
        <w:numPr>
          <w:ilvl w:val="0"/>
          <w:numId w:val="2"/>
        </w:numPr>
        <w:spacing w:after="120" w:line="240" w:lineRule="auto"/>
        <w:ind w:left="720" w:hanging="360"/>
        <w:rPr>
          <w:rFonts w:ascii="Roboto" w:cs="Roboto" w:eastAsia="Roboto" w:hAnsi="Roboto"/>
        </w:rPr>
      </w:pPr>
      <w:r w:rsidDel="00000000" w:rsidR="00000000" w:rsidRPr="00000000">
        <w:rPr>
          <w:rFonts w:ascii="Roboto" w:cs="Roboto" w:eastAsia="Roboto" w:hAnsi="Roboto"/>
          <w:rtl w:val="0"/>
        </w:rPr>
        <w:t xml:space="preserve">Resources – Websites of organizations that can provide help to people in Los Angeles that have been verified</w:t>
      </w:r>
    </w:p>
    <w:p w:rsidR="00000000" w:rsidDel="00000000" w:rsidP="00000000" w:rsidRDefault="00000000" w:rsidRPr="00000000" w14:paraId="0000000F">
      <w:pPr>
        <w:numPr>
          <w:ilvl w:val="0"/>
          <w:numId w:val="2"/>
        </w:numPr>
        <w:spacing w:after="120" w:line="240" w:lineRule="auto"/>
        <w:ind w:left="720" w:hanging="360"/>
        <w:rPr>
          <w:rFonts w:ascii="Roboto" w:cs="Roboto" w:eastAsia="Roboto" w:hAnsi="Roboto"/>
        </w:rPr>
      </w:pPr>
      <w:r w:rsidDel="00000000" w:rsidR="00000000" w:rsidRPr="00000000">
        <w:rPr>
          <w:rFonts w:ascii="Roboto" w:cs="Roboto" w:eastAsia="Roboto" w:hAnsi="Roboto"/>
          <w:rtl w:val="0"/>
        </w:rPr>
        <w:t xml:space="preserve">Call to Action – convince people to do their part to stop the spread of COVID-19 and protect themselves</w:t>
      </w:r>
    </w:p>
    <w:p w:rsidR="00000000" w:rsidDel="00000000" w:rsidP="00000000" w:rsidRDefault="00000000" w:rsidRPr="00000000" w14:paraId="00000010">
      <w:pPr>
        <w:spacing w:after="12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11">
      <w:pPr>
        <w:spacing w:after="120" w:line="240" w:lineRule="auto"/>
        <w:rPr>
          <w:rFonts w:ascii="Roboto" w:cs="Roboto" w:eastAsia="Roboto" w:hAnsi="Roboto"/>
          <w:b w:val="1"/>
          <w:u w:val="single"/>
        </w:rPr>
      </w:pPr>
      <w:r w:rsidDel="00000000" w:rsidR="00000000" w:rsidRPr="00000000">
        <w:rPr>
          <w:rFonts w:ascii="Roboto" w:cs="Roboto" w:eastAsia="Roboto" w:hAnsi="Roboto"/>
          <w:b w:val="1"/>
          <w:u w:val="single"/>
          <w:rtl w:val="0"/>
        </w:rPr>
        <w:t xml:space="preserve">Project Options</w:t>
      </w:r>
    </w:p>
    <w:p w:rsidR="00000000" w:rsidDel="00000000" w:rsidP="00000000" w:rsidRDefault="00000000" w:rsidRPr="00000000" w14:paraId="00000012">
      <w:pPr>
        <w:spacing w:after="120" w:line="240" w:lineRule="auto"/>
        <w:rPr>
          <w:rFonts w:ascii="Roboto" w:cs="Roboto" w:eastAsia="Roboto" w:hAnsi="Roboto"/>
          <w:i w:val="1"/>
        </w:rPr>
      </w:pPr>
      <w:r w:rsidDel="00000000" w:rsidR="00000000" w:rsidRPr="00000000">
        <w:rPr>
          <w:rFonts w:ascii="Roboto" w:cs="Roboto" w:eastAsia="Roboto" w:hAnsi="Roboto"/>
          <w:i w:val="1"/>
          <w:rtl w:val="0"/>
        </w:rPr>
        <w:t xml:space="preserve">You will get to choose your final product that will contain ALL 3 components above.  Choose one option below or write in your own.</w:t>
      </w:r>
    </w:p>
    <w:p w:rsidR="00000000" w:rsidDel="00000000" w:rsidP="00000000" w:rsidRDefault="00000000" w:rsidRPr="00000000" w14:paraId="00000013">
      <w:pPr>
        <w:numPr>
          <w:ilvl w:val="0"/>
          <w:numId w:val="1"/>
        </w:numPr>
        <w:spacing w:after="120" w:line="240" w:lineRule="auto"/>
        <w:ind w:left="720" w:hanging="360"/>
        <w:rPr>
          <w:rFonts w:ascii="Roboto" w:cs="Roboto" w:eastAsia="Roboto" w:hAnsi="Roboto"/>
        </w:rPr>
      </w:pPr>
      <w:r w:rsidDel="00000000" w:rsidR="00000000" w:rsidRPr="00000000">
        <w:rPr>
          <w:rFonts w:ascii="Roboto" w:cs="Roboto" w:eastAsia="Roboto" w:hAnsi="Roboto"/>
          <w:rtl w:val="0"/>
        </w:rPr>
        <w:t xml:space="preserve">Brochure or pamphlet produced on GoogleSlides</w:t>
      </w:r>
    </w:p>
    <w:p w:rsidR="00000000" w:rsidDel="00000000" w:rsidP="00000000" w:rsidRDefault="00000000" w:rsidRPr="00000000" w14:paraId="00000014">
      <w:pPr>
        <w:numPr>
          <w:ilvl w:val="0"/>
          <w:numId w:val="1"/>
        </w:numPr>
        <w:spacing w:after="120" w:line="240" w:lineRule="auto"/>
        <w:ind w:left="720" w:hanging="360"/>
        <w:rPr>
          <w:rFonts w:ascii="Roboto" w:cs="Roboto" w:eastAsia="Roboto" w:hAnsi="Roboto"/>
        </w:rPr>
      </w:pPr>
      <w:r w:rsidDel="00000000" w:rsidR="00000000" w:rsidRPr="00000000">
        <w:rPr>
          <w:rFonts w:ascii="Roboto" w:cs="Roboto" w:eastAsia="Roboto" w:hAnsi="Roboto"/>
          <w:rtl w:val="0"/>
        </w:rPr>
        <w:t xml:space="preserve">Video</w:t>
      </w:r>
    </w:p>
    <w:p w:rsidR="00000000" w:rsidDel="00000000" w:rsidP="00000000" w:rsidRDefault="00000000" w:rsidRPr="00000000" w14:paraId="00000015">
      <w:pPr>
        <w:numPr>
          <w:ilvl w:val="0"/>
          <w:numId w:val="1"/>
        </w:numPr>
        <w:spacing w:after="120" w:line="240" w:lineRule="auto"/>
        <w:ind w:left="720" w:hanging="360"/>
        <w:rPr>
          <w:rFonts w:ascii="Roboto" w:cs="Roboto" w:eastAsia="Roboto" w:hAnsi="Roboto"/>
        </w:rPr>
      </w:pPr>
      <w:r w:rsidDel="00000000" w:rsidR="00000000" w:rsidRPr="00000000">
        <w:rPr>
          <w:rFonts w:ascii="Roboto" w:cs="Roboto" w:eastAsia="Roboto" w:hAnsi="Roboto"/>
          <w:rtl w:val="0"/>
        </w:rPr>
        <w:t xml:space="preserve">TikTok</w:t>
      </w:r>
    </w:p>
    <w:p w:rsidR="00000000" w:rsidDel="00000000" w:rsidP="00000000" w:rsidRDefault="00000000" w:rsidRPr="00000000" w14:paraId="00000016">
      <w:pPr>
        <w:numPr>
          <w:ilvl w:val="0"/>
          <w:numId w:val="1"/>
        </w:numPr>
        <w:spacing w:after="120" w:line="240" w:lineRule="auto"/>
        <w:ind w:left="720" w:hanging="360"/>
        <w:rPr>
          <w:rFonts w:ascii="Roboto" w:cs="Roboto" w:eastAsia="Roboto" w:hAnsi="Roboto"/>
        </w:rPr>
      </w:pPr>
      <w:r w:rsidDel="00000000" w:rsidR="00000000" w:rsidRPr="00000000">
        <w:rPr>
          <w:rFonts w:ascii="Roboto" w:cs="Roboto" w:eastAsia="Roboto" w:hAnsi="Roboto"/>
          <w:rtl w:val="0"/>
        </w:rPr>
        <w:t xml:space="preserve">Instagram page</w:t>
      </w:r>
    </w:p>
    <w:p w:rsidR="00000000" w:rsidDel="00000000" w:rsidP="00000000" w:rsidRDefault="00000000" w:rsidRPr="00000000" w14:paraId="00000017">
      <w:pPr>
        <w:numPr>
          <w:ilvl w:val="0"/>
          <w:numId w:val="1"/>
        </w:numPr>
        <w:spacing w:after="120" w:line="240" w:lineRule="auto"/>
        <w:ind w:left="720" w:hanging="360"/>
        <w:rPr>
          <w:rFonts w:ascii="Roboto" w:cs="Roboto" w:eastAsia="Roboto" w:hAnsi="Roboto"/>
        </w:rPr>
      </w:pPr>
      <w:r w:rsidDel="00000000" w:rsidR="00000000" w:rsidRPr="00000000">
        <w:rPr>
          <w:rFonts w:ascii="Roboto" w:cs="Roboto" w:eastAsia="Roboto" w:hAnsi="Roboto"/>
          <w:rtl w:val="0"/>
        </w:rPr>
        <w:t xml:space="preserve">Other: _____________________</w:t>
      </w:r>
      <w:r w:rsidDel="00000000" w:rsidR="00000000" w:rsidRPr="00000000">
        <w:rPr>
          <w:rtl w:val="0"/>
        </w:rPr>
      </w:r>
    </w:p>
    <w:sectPr>
      <w:pgSz w:h="15840" w:w="12240"/>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mpact"/>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